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B41FC0" w:rsidRPr="00B41FC0" w:rsidRDefault="006B2A2D" w:rsidP="00B41FC0">
      <w:pPr>
        <w:suppressAutoHyphens/>
        <w:spacing w:before="120"/>
        <w:ind w:firstLine="567"/>
        <w:jc w:val="both"/>
        <w:rPr>
          <w:bCs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B41FC0" w:rsidRPr="00B41FC0">
        <w:rPr>
          <w:bCs/>
        </w:rPr>
        <w:t xml:space="preserve">Избор на изпълнител за изготвяне на инженерна  геология и хидрогеология на </w:t>
      </w:r>
      <w:proofErr w:type="spellStart"/>
      <w:r w:rsidR="00B41FC0" w:rsidRPr="00B41FC0">
        <w:rPr>
          <w:bCs/>
        </w:rPr>
        <w:t>свлачищни</w:t>
      </w:r>
      <w:proofErr w:type="spellEnd"/>
      <w:r w:rsidR="00B41FC0" w:rsidRPr="00B41FC0">
        <w:rPr>
          <w:bCs/>
        </w:rPr>
        <w:t xml:space="preserve"> участъци, както следва:</w:t>
      </w:r>
    </w:p>
    <w:p w:rsidR="00B41FC0" w:rsidRPr="00B41FC0" w:rsidRDefault="00B41FC0" w:rsidP="00B41FC0">
      <w:pPr>
        <w:suppressAutoHyphens/>
        <w:spacing w:before="120"/>
        <w:ind w:firstLine="567"/>
        <w:jc w:val="both"/>
        <w:rPr>
          <w:bCs/>
        </w:rPr>
      </w:pPr>
      <w:r w:rsidRPr="00B41FC0">
        <w:rPr>
          <w:bCs/>
        </w:rPr>
        <w:t xml:space="preserve">1.Активизация на </w:t>
      </w:r>
      <w:proofErr w:type="spellStart"/>
      <w:r w:rsidRPr="00B41FC0">
        <w:rPr>
          <w:bCs/>
        </w:rPr>
        <w:t>свлачищни</w:t>
      </w:r>
      <w:proofErr w:type="spellEnd"/>
      <w:r w:rsidRPr="00B41FC0">
        <w:rPr>
          <w:bCs/>
        </w:rPr>
        <w:t xml:space="preserve"> процеси в границите на съвременно,периодично – активно </w:t>
      </w:r>
      <w:proofErr w:type="spellStart"/>
      <w:r w:rsidRPr="00B41FC0">
        <w:rPr>
          <w:bCs/>
        </w:rPr>
        <w:t>свлачище</w:t>
      </w:r>
      <w:proofErr w:type="spellEnd"/>
      <w:r w:rsidRPr="00B41FC0">
        <w:rPr>
          <w:bCs/>
        </w:rPr>
        <w:t xml:space="preserve"> №PVN08.68045.01.01, в участък от ул. „Батак“ в с.Сомовит.</w:t>
      </w:r>
    </w:p>
    <w:p w:rsidR="00B41FC0" w:rsidRPr="00B41FC0" w:rsidRDefault="00B41FC0" w:rsidP="00B41FC0">
      <w:pPr>
        <w:suppressAutoHyphens/>
        <w:spacing w:before="120"/>
        <w:ind w:firstLine="567"/>
        <w:jc w:val="both"/>
        <w:rPr>
          <w:bCs/>
        </w:rPr>
      </w:pPr>
      <w:r w:rsidRPr="00B41FC0">
        <w:rPr>
          <w:bCs/>
        </w:rPr>
        <w:t>2.</w:t>
      </w:r>
      <w:proofErr w:type="spellStart"/>
      <w:r w:rsidRPr="00B41FC0">
        <w:rPr>
          <w:bCs/>
        </w:rPr>
        <w:t>Новопоявена</w:t>
      </w:r>
      <w:proofErr w:type="spellEnd"/>
      <w:r w:rsidRPr="00B41FC0">
        <w:rPr>
          <w:bCs/>
        </w:rPr>
        <w:t xml:space="preserve"> </w:t>
      </w:r>
      <w:proofErr w:type="spellStart"/>
      <w:r w:rsidRPr="00B41FC0">
        <w:rPr>
          <w:bCs/>
        </w:rPr>
        <w:t>свлачищна</w:t>
      </w:r>
      <w:proofErr w:type="spellEnd"/>
      <w:r w:rsidRPr="00B41FC0">
        <w:rPr>
          <w:bCs/>
        </w:rPr>
        <w:t xml:space="preserve"> деформация в района на Цвятково дере в с.Сомовит, регистрирана като съвременно, периодично – активно </w:t>
      </w:r>
      <w:proofErr w:type="spellStart"/>
      <w:r w:rsidRPr="00B41FC0">
        <w:rPr>
          <w:bCs/>
        </w:rPr>
        <w:t>свлачище</w:t>
      </w:r>
      <w:proofErr w:type="spellEnd"/>
      <w:r w:rsidRPr="00B41FC0">
        <w:rPr>
          <w:bCs/>
        </w:rPr>
        <w:t xml:space="preserve"> с №PVN08.68045.01.10;</w:t>
      </w:r>
    </w:p>
    <w:p w:rsidR="006B2A2D" w:rsidRDefault="00B41FC0" w:rsidP="00B41FC0">
      <w:pPr>
        <w:suppressAutoHyphens/>
        <w:spacing w:before="120"/>
        <w:ind w:firstLine="567"/>
        <w:jc w:val="both"/>
        <w:rPr>
          <w:bCs/>
          <w:lang w:val="en-US"/>
        </w:rPr>
      </w:pPr>
      <w:r w:rsidRPr="00B41FC0">
        <w:rPr>
          <w:bCs/>
        </w:rPr>
        <w:t>3.</w:t>
      </w:r>
      <w:proofErr w:type="spellStart"/>
      <w:r w:rsidRPr="00B41FC0">
        <w:rPr>
          <w:bCs/>
        </w:rPr>
        <w:t>Новопоявена</w:t>
      </w:r>
      <w:proofErr w:type="spellEnd"/>
      <w:r w:rsidRPr="00B41FC0">
        <w:rPr>
          <w:bCs/>
        </w:rPr>
        <w:t xml:space="preserve"> </w:t>
      </w:r>
      <w:proofErr w:type="spellStart"/>
      <w:r w:rsidRPr="00B41FC0">
        <w:rPr>
          <w:bCs/>
        </w:rPr>
        <w:t>свлачищна</w:t>
      </w:r>
      <w:proofErr w:type="spellEnd"/>
      <w:r w:rsidRPr="00B41FC0">
        <w:rPr>
          <w:bCs/>
        </w:rPr>
        <w:t xml:space="preserve"> деформация в района на </w:t>
      </w:r>
      <w:proofErr w:type="spellStart"/>
      <w:r w:rsidRPr="00B41FC0">
        <w:rPr>
          <w:bCs/>
        </w:rPr>
        <w:t>Гойчево</w:t>
      </w:r>
      <w:proofErr w:type="spellEnd"/>
      <w:r w:rsidRPr="00B41FC0">
        <w:rPr>
          <w:bCs/>
        </w:rPr>
        <w:t xml:space="preserve"> дере в с.Сомовит, регистрирана като съвременно, периодично – активно </w:t>
      </w:r>
      <w:proofErr w:type="spellStart"/>
      <w:r w:rsidRPr="00B41FC0">
        <w:rPr>
          <w:bCs/>
        </w:rPr>
        <w:t>свлачище</w:t>
      </w:r>
      <w:proofErr w:type="spellEnd"/>
      <w:r w:rsidRPr="00B41FC0">
        <w:rPr>
          <w:bCs/>
        </w:rPr>
        <w:t xml:space="preserve"> с №PVN08.68045.01.11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</w:t>
      </w: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C3C" w:rsidRDefault="00107C3C" w:rsidP="006B2A2D">
      <w:r>
        <w:separator/>
      </w:r>
    </w:p>
  </w:endnote>
  <w:endnote w:type="continuationSeparator" w:id="0">
    <w:p w:rsidR="00107C3C" w:rsidRDefault="00107C3C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C3C" w:rsidRDefault="00107C3C" w:rsidP="006B2A2D">
      <w:r>
        <w:separator/>
      </w:r>
    </w:p>
  </w:footnote>
  <w:footnote w:type="continuationSeparator" w:id="0">
    <w:p w:rsidR="00107C3C" w:rsidRDefault="00107C3C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07C3C"/>
    <w:rsid w:val="00183E2E"/>
    <w:rsid w:val="001C2FF9"/>
    <w:rsid w:val="002D443E"/>
    <w:rsid w:val="00303F1D"/>
    <w:rsid w:val="00394AD4"/>
    <w:rsid w:val="004E4D0F"/>
    <w:rsid w:val="004E51E0"/>
    <w:rsid w:val="00523F72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30C3A"/>
    <w:rsid w:val="008845FC"/>
    <w:rsid w:val="008900AE"/>
    <w:rsid w:val="00A1325C"/>
    <w:rsid w:val="00A65B2D"/>
    <w:rsid w:val="00AD2EFE"/>
    <w:rsid w:val="00B41FC0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2016-05-05T11:55:00Z</dcterms:created>
  <dcterms:modified xsi:type="dcterms:W3CDTF">2016-11-22T16:10:00Z</dcterms:modified>
</cp:coreProperties>
</file>